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0EEA">
              <w:rPr>
                <w:rFonts w:ascii="Verdana" w:hAnsi="Verdana"/>
              </w:rPr>
            </w:r>
            <w:r w:rsidR="004C0E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0EEA">
              <w:rPr>
                <w:rFonts w:ascii="Verdana" w:hAnsi="Verdana"/>
              </w:rPr>
            </w:r>
            <w:r w:rsidR="004C0E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0EEA">
              <w:rPr>
                <w:rFonts w:ascii="Verdana" w:hAnsi="Verdana"/>
              </w:rPr>
            </w:r>
            <w:r w:rsidR="004C0E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0EEA">
              <w:rPr>
                <w:rFonts w:ascii="Verdana" w:hAnsi="Verdana"/>
              </w:rPr>
            </w:r>
            <w:r w:rsidR="004C0E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C0EEA">
              <w:rPr>
                <w:rFonts w:ascii="Verdana" w:hAnsi="Verdana"/>
                <w:color w:val="000000"/>
              </w:rPr>
            </w:r>
            <w:r w:rsidR="004C0EE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C0EEA">
              <w:rPr>
                <w:rFonts w:ascii="Verdana" w:hAnsi="Verdana"/>
                <w:color w:val="000000"/>
              </w:rPr>
            </w:r>
            <w:r w:rsidR="004C0EE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0EEA">
              <w:rPr>
                <w:rFonts w:ascii="Verdana" w:hAnsi="Verdana"/>
              </w:rPr>
            </w:r>
            <w:r w:rsidR="004C0EE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0EEA">
              <w:rPr>
                <w:rFonts w:ascii="Verdana" w:hAnsi="Verdana"/>
              </w:rPr>
            </w:r>
            <w:r w:rsidR="004C0EE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0EEA">
              <w:rPr>
                <w:rFonts w:ascii="Verdana" w:hAnsi="Verdana"/>
              </w:rPr>
            </w:r>
            <w:r w:rsidR="004C0EE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C0EEA">
              <w:rPr>
                <w:rFonts w:ascii="Verdana" w:hAnsi="Verdana"/>
                <w:b w:val="0"/>
                <w:szCs w:val="16"/>
              </w:rPr>
            </w:r>
            <w:r w:rsidR="004C0EE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C0EEA">
              <w:rPr>
                <w:rFonts w:ascii="Verdana" w:hAnsi="Verdana"/>
                <w:sz w:val="16"/>
                <w:szCs w:val="16"/>
              </w:rPr>
            </w:r>
            <w:r w:rsidR="004C0EE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EEA" w:rsidRDefault="004C0EEA">
      <w:r>
        <w:separator/>
      </w:r>
    </w:p>
  </w:endnote>
  <w:endnote w:type="continuationSeparator" w:id="0">
    <w:p w:rsidR="004C0EEA" w:rsidRDefault="004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8C" w:rsidRDefault="00462B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8C" w:rsidRDefault="00462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EEA" w:rsidRDefault="004C0EEA">
      <w:r>
        <w:separator/>
      </w:r>
    </w:p>
  </w:footnote>
  <w:footnote w:type="continuationSeparator" w:id="0">
    <w:p w:rsidR="004C0EEA" w:rsidRDefault="004C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8C" w:rsidRDefault="00462B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462B8C" w:rsidP="00462B8C">
          <w:pPr>
            <w:pStyle w:val="Kopfzeile"/>
            <w:tabs>
              <w:tab w:val="clear" w:pos="4536"/>
            </w:tabs>
            <w:rPr>
              <w:rFonts w:ascii="Verdana" w:hAnsi="Verdana"/>
            </w:rPr>
          </w:pPr>
          <w:bookmarkStart w:id="0" w:name="_GoBack"/>
          <w:r>
            <w:rPr>
              <w:noProof/>
            </w:rPr>
            <w:drawing>
              <wp:inline distT="0" distB="0" distL="0" distR="0">
                <wp:extent cx="2119630" cy="938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88" cy="939663"/>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8C" w:rsidRDefault="00462B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2B8C"/>
    <w:rsid w:val="004634F2"/>
    <w:rsid w:val="00467877"/>
    <w:rsid w:val="00475040"/>
    <w:rsid w:val="004762A3"/>
    <w:rsid w:val="0049377C"/>
    <w:rsid w:val="004C0EEA"/>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2022-11-14T09:59:00Z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